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F77" w:rsidRPr="00200FC0" w:rsidRDefault="00A84F77" w:rsidP="00DD2CBF">
      <w:pPr>
        <w:pStyle w:val="BodyText"/>
        <w:jc w:val="both"/>
      </w:pPr>
      <w:r w:rsidRPr="00200FC0">
        <w:t xml:space="preserve">                                                                                              </w:t>
      </w:r>
      <w:r w:rsidRPr="00200FC0">
        <w:tab/>
      </w:r>
      <w:r w:rsidRPr="00200FC0">
        <w:tab/>
        <w:t>ПРОЕКТ</w:t>
      </w:r>
    </w:p>
    <w:p w:rsidR="00A84F77" w:rsidRPr="00200FC0" w:rsidRDefault="00A84F77" w:rsidP="00DD2CBF">
      <w:pPr>
        <w:pStyle w:val="Heading4"/>
        <w:jc w:val="center"/>
      </w:pPr>
      <w:r w:rsidRPr="00200FC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pt" o:ole="" fillcolor="window">
            <v:imagedata r:id="rId5" o:title=""/>
          </v:shape>
          <o:OLEObject Type="Embed" ProgID="Paint.Picture" ShapeID="_x0000_i1025" DrawAspect="Content" ObjectID="_1530514962" r:id="rId6"/>
        </w:object>
      </w:r>
    </w:p>
    <w:p w:rsidR="00A84F77" w:rsidRPr="00200FC0" w:rsidRDefault="00A84F77" w:rsidP="00DD2CBF">
      <w:pPr>
        <w:pStyle w:val="Heading2"/>
      </w:pPr>
      <w:r w:rsidRPr="00200FC0">
        <w:t>УКРАЇНА</w:t>
      </w:r>
    </w:p>
    <w:p w:rsidR="00A84F77" w:rsidRPr="00200FC0" w:rsidRDefault="00A84F77" w:rsidP="00DD2CBF">
      <w:pPr>
        <w:pStyle w:val="Heading3"/>
        <w:rPr>
          <w:b/>
        </w:rPr>
      </w:pPr>
      <w:r w:rsidRPr="00200FC0">
        <w:rPr>
          <w:b/>
        </w:rPr>
        <w:t>Пологівська районна рада</w:t>
      </w:r>
    </w:p>
    <w:p w:rsidR="00A84F77" w:rsidRPr="00200FC0" w:rsidRDefault="00A84F77" w:rsidP="00DD2CBF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Запорізької області</w:t>
      </w:r>
    </w:p>
    <w:p w:rsidR="00A84F77" w:rsidRPr="00200FC0" w:rsidRDefault="00A84F77" w:rsidP="00DD2CBF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сьомог</w:t>
      </w:r>
      <w:r w:rsidRPr="00200FC0">
        <w:rPr>
          <w:b/>
          <w:i/>
          <w:sz w:val="28"/>
        </w:rPr>
        <w:t>о скликання</w:t>
      </w:r>
    </w:p>
    <w:p w:rsidR="00A84F77" w:rsidRPr="00200FC0" w:rsidRDefault="00A84F77" w:rsidP="00DD2CBF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дев’ята</w:t>
      </w:r>
      <w:r w:rsidRPr="00200FC0">
        <w:rPr>
          <w:b/>
          <w:i/>
          <w:sz w:val="28"/>
        </w:rPr>
        <w:t xml:space="preserve"> сесія</w:t>
      </w:r>
    </w:p>
    <w:p w:rsidR="00A84F77" w:rsidRPr="00200FC0" w:rsidRDefault="00A84F77" w:rsidP="00DD2CBF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 xml:space="preserve"> </w:t>
      </w:r>
    </w:p>
    <w:p w:rsidR="00A84F77" w:rsidRDefault="00A84F77" w:rsidP="00DD2CBF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Р і ш е н н я</w:t>
      </w:r>
    </w:p>
    <w:p w:rsidR="00A84F77" w:rsidRPr="00200FC0" w:rsidRDefault="00A84F77" w:rsidP="00DD2CBF">
      <w:pPr>
        <w:jc w:val="center"/>
        <w:rPr>
          <w:b/>
          <w:i/>
          <w:sz w:val="28"/>
        </w:rPr>
      </w:pPr>
    </w:p>
    <w:p w:rsidR="00A84F77" w:rsidRPr="00200FC0" w:rsidRDefault="00A84F77" w:rsidP="00DD2CBF">
      <w:pPr>
        <w:jc w:val="both"/>
        <w:rPr>
          <w:b/>
          <w:i/>
        </w:rPr>
      </w:pPr>
      <w:r w:rsidRPr="00200FC0">
        <w:rPr>
          <w:b/>
          <w:i/>
          <w:sz w:val="28"/>
        </w:rPr>
        <w:t xml:space="preserve">  </w:t>
      </w:r>
      <w:r w:rsidRPr="00200FC0">
        <w:rPr>
          <w:b/>
        </w:rPr>
        <w:t xml:space="preserve">______________________ </w:t>
      </w:r>
      <w:r w:rsidRPr="00200FC0">
        <w:t xml:space="preserve">                                                                                №_____</w:t>
      </w:r>
    </w:p>
    <w:p w:rsidR="00A84F77" w:rsidRPr="00521C8C" w:rsidRDefault="00A84F77" w:rsidP="00DD2CBF">
      <w:pPr>
        <w:jc w:val="both"/>
        <w:rPr>
          <w:sz w:val="28"/>
        </w:rPr>
      </w:pPr>
    </w:p>
    <w:p w:rsidR="00A84F77" w:rsidRPr="00200FC0" w:rsidRDefault="00A84F77" w:rsidP="00DD2CBF">
      <w:pPr>
        <w:spacing w:line="240" w:lineRule="exact"/>
        <w:jc w:val="both"/>
        <w:rPr>
          <w:sz w:val="28"/>
        </w:rPr>
      </w:pPr>
    </w:p>
    <w:p w:rsidR="00A84F77" w:rsidRDefault="00A84F77" w:rsidP="00DD2CBF">
      <w:pPr>
        <w:jc w:val="both"/>
        <w:rPr>
          <w:sz w:val="28"/>
          <w:szCs w:val="28"/>
        </w:rPr>
      </w:pPr>
      <w:r>
        <w:rPr>
          <w:sz w:val="28"/>
          <w:szCs w:val="28"/>
        </w:rPr>
        <w:t>Про хід  виконання районної</w:t>
      </w:r>
    </w:p>
    <w:p w:rsidR="00A84F77" w:rsidRDefault="00A84F77" w:rsidP="00DD2CBF">
      <w:pPr>
        <w:jc w:val="both"/>
        <w:rPr>
          <w:sz w:val="28"/>
          <w:szCs w:val="28"/>
        </w:rPr>
      </w:pPr>
      <w:r>
        <w:rPr>
          <w:sz w:val="28"/>
          <w:szCs w:val="28"/>
        </w:rPr>
        <w:t>Програми</w:t>
      </w:r>
      <w:r w:rsidRPr="00D00100">
        <w:rPr>
          <w:sz w:val="28"/>
          <w:szCs w:val="28"/>
        </w:rPr>
        <w:t xml:space="preserve"> </w:t>
      </w:r>
      <w:r>
        <w:rPr>
          <w:sz w:val="28"/>
          <w:szCs w:val="28"/>
        </w:rPr>
        <w:t>розвитку фізичної</w:t>
      </w:r>
    </w:p>
    <w:p w:rsidR="00A84F77" w:rsidRPr="00FC0A34" w:rsidRDefault="00A84F77" w:rsidP="00DD2CBF">
      <w:pPr>
        <w:jc w:val="both"/>
        <w:rPr>
          <w:sz w:val="28"/>
          <w:szCs w:val="28"/>
        </w:rPr>
      </w:pPr>
      <w:r>
        <w:rPr>
          <w:sz w:val="28"/>
          <w:szCs w:val="28"/>
        </w:rPr>
        <w:t>культури і спорту на 2012 -2016 роки</w:t>
      </w:r>
    </w:p>
    <w:p w:rsidR="00A84F77" w:rsidRDefault="00A84F77" w:rsidP="00DD2CBF">
      <w:pPr>
        <w:jc w:val="both"/>
      </w:pPr>
    </w:p>
    <w:p w:rsidR="00A84F77" w:rsidRDefault="00A84F77"/>
    <w:p w:rsidR="00A84F77" w:rsidRDefault="00A84F77" w:rsidP="00DD2CBF">
      <w:pPr>
        <w:spacing w:line="276" w:lineRule="auto"/>
        <w:jc w:val="both"/>
        <w:rPr>
          <w:sz w:val="28"/>
        </w:rPr>
      </w:pPr>
      <w:r>
        <w:rPr>
          <w:sz w:val="28"/>
          <w:szCs w:val="28"/>
        </w:rPr>
        <w:tab/>
      </w:r>
      <w:r w:rsidRPr="00200FC0">
        <w:rPr>
          <w:sz w:val="28"/>
        </w:rPr>
        <w:t>Керуючись ст</w:t>
      </w:r>
      <w:r>
        <w:rPr>
          <w:sz w:val="28"/>
        </w:rPr>
        <w:t>аттею</w:t>
      </w:r>
      <w:r w:rsidRPr="00200FC0">
        <w:rPr>
          <w:sz w:val="28"/>
        </w:rPr>
        <w:t xml:space="preserve"> 43 Закону України «Про місцеве самоврядування в Україні»,</w:t>
      </w:r>
      <w:r>
        <w:rPr>
          <w:sz w:val="28"/>
        </w:rPr>
        <w:t xml:space="preserve"> </w:t>
      </w:r>
      <w:r>
        <w:rPr>
          <w:sz w:val="28"/>
          <w:szCs w:val="28"/>
        </w:rPr>
        <w:t>рішенням Пологівської  районної ради від 19.12.2014 №4 «Про внесення змін та доповнень до районної Програми розвитку фізичної культури і спорту на 2012 -2016 роки (зі змінами та доповненнями),</w:t>
      </w:r>
      <w:r w:rsidRPr="00DD2CBF">
        <w:rPr>
          <w:sz w:val="28"/>
        </w:rPr>
        <w:t xml:space="preserve"> </w:t>
      </w:r>
      <w:r w:rsidRPr="00200FC0">
        <w:rPr>
          <w:sz w:val="28"/>
        </w:rPr>
        <w:t xml:space="preserve">Пологівська районна рада </w:t>
      </w:r>
      <w:r>
        <w:rPr>
          <w:sz w:val="28"/>
        </w:rPr>
        <w:t xml:space="preserve">Запорізької області </w:t>
      </w:r>
      <w:r w:rsidRPr="00200FC0">
        <w:rPr>
          <w:sz w:val="28"/>
        </w:rPr>
        <w:t>вирішила:</w:t>
      </w:r>
    </w:p>
    <w:p w:rsidR="00A84F77" w:rsidRDefault="00A84F77" w:rsidP="00DD2CBF">
      <w:pPr>
        <w:spacing w:line="276" w:lineRule="auto"/>
        <w:jc w:val="both"/>
        <w:rPr>
          <w:sz w:val="28"/>
        </w:rPr>
      </w:pPr>
    </w:p>
    <w:p w:rsidR="00A84F77" w:rsidRDefault="00A84F77" w:rsidP="00DD2CBF">
      <w:pPr>
        <w:spacing w:line="276" w:lineRule="auto"/>
        <w:jc w:val="both"/>
        <w:rPr>
          <w:sz w:val="28"/>
        </w:rPr>
      </w:pPr>
      <w:r>
        <w:rPr>
          <w:sz w:val="28"/>
        </w:rPr>
        <w:tab/>
        <w:t>1.Взяти до відома інформацію (додається) начальника відділу освіти, молоді та спорту райдержадміністрації «Про хід виконання районної Програми розвитку фізичної культури і спорту на 2012-2016 роки».</w:t>
      </w:r>
    </w:p>
    <w:p w:rsidR="00A84F77" w:rsidRDefault="00A84F77" w:rsidP="00DD2CBF">
      <w:pPr>
        <w:spacing w:line="276" w:lineRule="auto"/>
        <w:jc w:val="both"/>
        <w:rPr>
          <w:sz w:val="28"/>
        </w:rPr>
      </w:pPr>
    </w:p>
    <w:p w:rsidR="00A84F77" w:rsidRDefault="00A84F77" w:rsidP="00DD2CBF">
      <w:pPr>
        <w:spacing w:line="276" w:lineRule="auto"/>
        <w:jc w:val="both"/>
        <w:rPr>
          <w:sz w:val="28"/>
        </w:rPr>
      </w:pPr>
      <w:r>
        <w:rPr>
          <w:sz w:val="28"/>
        </w:rPr>
        <w:tab/>
        <w:t>2. Рекомендувати районній державній адміністрації:</w:t>
      </w:r>
    </w:p>
    <w:p w:rsidR="00A84F77" w:rsidRDefault="00A84F77" w:rsidP="00DD2CBF">
      <w:pPr>
        <w:spacing w:line="276" w:lineRule="auto"/>
        <w:jc w:val="both"/>
        <w:rPr>
          <w:sz w:val="28"/>
        </w:rPr>
      </w:pPr>
    </w:p>
    <w:p w:rsidR="00A84F77" w:rsidRDefault="00A84F77" w:rsidP="00DD2CBF">
      <w:pPr>
        <w:spacing w:line="276" w:lineRule="auto"/>
        <w:jc w:val="both"/>
        <w:rPr>
          <w:sz w:val="28"/>
          <w:szCs w:val="28"/>
        </w:rPr>
      </w:pPr>
      <w:r>
        <w:rPr>
          <w:sz w:val="28"/>
        </w:rPr>
        <w:tab/>
        <w:t xml:space="preserve">2.2. </w:t>
      </w:r>
      <w:r>
        <w:rPr>
          <w:sz w:val="28"/>
          <w:szCs w:val="28"/>
        </w:rPr>
        <w:t>Забезпечити реалізацію комплексу заходів, спрямованих на здійснення фізкультурно-оздоровчої та спортивно-масової роботи, розвиток олімпійського, параолімпійського, дефолімпійського та неолімпіського спорту, системи кадрового забезпечення та матеріально-технічної бази галузі.</w:t>
      </w:r>
    </w:p>
    <w:p w:rsidR="00A84F77" w:rsidRDefault="00A84F77" w:rsidP="00DD2CBF">
      <w:pPr>
        <w:spacing w:line="276" w:lineRule="auto"/>
        <w:jc w:val="both"/>
        <w:rPr>
          <w:sz w:val="28"/>
          <w:szCs w:val="28"/>
        </w:rPr>
      </w:pPr>
    </w:p>
    <w:p w:rsidR="00A84F77" w:rsidRDefault="00A84F77" w:rsidP="00DD2CB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2.3. Сприяти утворенню та функціонуванню спортивних клубів і секцій при загальноосвітніх навчальних закладах.</w:t>
      </w:r>
    </w:p>
    <w:p w:rsidR="00A84F77" w:rsidRDefault="00A84F77" w:rsidP="00DD2CBF">
      <w:pPr>
        <w:spacing w:line="276" w:lineRule="auto"/>
        <w:jc w:val="both"/>
        <w:rPr>
          <w:sz w:val="28"/>
          <w:szCs w:val="28"/>
        </w:rPr>
      </w:pPr>
    </w:p>
    <w:p w:rsidR="00A84F77" w:rsidRDefault="00A84F77" w:rsidP="00016F1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2.4. Упорядкувати шкільні стадіони, спортивні майданчики та забезпечити їх ефективне використання у позаурочний час.</w:t>
      </w:r>
    </w:p>
    <w:p w:rsidR="00A84F77" w:rsidRDefault="00A84F77" w:rsidP="00016F1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2.5.</w:t>
      </w:r>
      <w:r w:rsidRPr="00016F1B">
        <w:rPr>
          <w:sz w:val="28"/>
          <w:szCs w:val="28"/>
        </w:rPr>
        <w:t xml:space="preserve"> </w:t>
      </w:r>
      <w:r>
        <w:rPr>
          <w:sz w:val="28"/>
          <w:szCs w:val="28"/>
        </w:rPr>
        <w:t>Активізувати роботу щодо подальшого розвитку мережі центрів фізичного здоров’я населення «Спорт для всіх» у районі.</w:t>
      </w:r>
    </w:p>
    <w:p w:rsidR="00A84F77" w:rsidRDefault="00A84F77" w:rsidP="00016F1B">
      <w:pPr>
        <w:ind w:firstLine="720"/>
        <w:jc w:val="both"/>
        <w:rPr>
          <w:sz w:val="28"/>
          <w:szCs w:val="28"/>
        </w:rPr>
      </w:pPr>
    </w:p>
    <w:p w:rsidR="00A84F77" w:rsidRDefault="00A84F77" w:rsidP="00016F1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Відділу освіти, молоді та спорту районної державної адміністрації:</w:t>
      </w:r>
    </w:p>
    <w:p w:rsidR="00A84F77" w:rsidRDefault="00A84F77" w:rsidP="00016F1B">
      <w:pPr>
        <w:ind w:firstLine="720"/>
        <w:jc w:val="both"/>
        <w:rPr>
          <w:sz w:val="28"/>
          <w:szCs w:val="28"/>
        </w:rPr>
      </w:pPr>
    </w:p>
    <w:p w:rsidR="00A84F77" w:rsidRDefault="00A84F77" w:rsidP="00016F1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Забезпечити виконання  завдань, визначених районною </w:t>
      </w:r>
      <w:r w:rsidRPr="006F0258">
        <w:rPr>
          <w:sz w:val="28"/>
          <w:szCs w:val="28"/>
        </w:rPr>
        <w:t>Програм</w:t>
      </w:r>
      <w:r>
        <w:rPr>
          <w:sz w:val="28"/>
          <w:szCs w:val="28"/>
        </w:rPr>
        <w:t>ою</w:t>
      </w:r>
      <w:r w:rsidRPr="006F0258">
        <w:rPr>
          <w:sz w:val="28"/>
          <w:szCs w:val="28"/>
        </w:rPr>
        <w:t xml:space="preserve"> розвитку фізичної культури і спорту на 20</w:t>
      </w:r>
      <w:r>
        <w:rPr>
          <w:sz w:val="28"/>
          <w:szCs w:val="28"/>
        </w:rPr>
        <w:t xml:space="preserve">12 – 2016 </w:t>
      </w:r>
      <w:r w:rsidRPr="006F0258">
        <w:rPr>
          <w:sz w:val="28"/>
          <w:szCs w:val="28"/>
        </w:rPr>
        <w:t>роки</w:t>
      </w:r>
      <w:r>
        <w:rPr>
          <w:sz w:val="28"/>
          <w:szCs w:val="28"/>
        </w:rPr>
        <w:t>.</w:t>
      </w:r>
    </w:p>
    <w:p w:rsidR="00A84F77" w:rsidRDefault="00A84F77" w:rsidP="00016F1B">
      <w:pPr>
        <w:ind w:firstLine="720"/>
        <w:jc w:val="both"/>
        <w:rPr>
          <w:sz w:val="28"/>
          <w:szCs w:val="28"/>
        </w:rPr>
      </w:pPr>
    </w:p>
    <w:p w:rsidR="00A84F77" w:rsidRDefault="00A84F77" w:rsidP="00016F1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Розробити проект районної Програми </w:t>
      </w:r>
      <w:r w:rsidRPr="006F0258">
        <w:rPr>
          <w:sz w:val="28"/>
          <w:szCs w:val="28"/>
        </w:rPr>
        <w:t>розвитку фізичної культури і спорту на 20</w:t>
      </w:r>
      <w:r>
        <w:rPr>
          <w:sz w:val="28"/>
          <w:szCs w:val="28"/>
        </w:rPr>
        <w:t xml:space="preserve">17 – 2020 </w:t>
      </w:r>
      <w:r w:rsidRPr="006F0258">
        <w:rPr>
          <w:sz w:val="28"/>
          <w:szCs w:val="28"/>
        </w:rPr>
        <w:t>роки</w:t>
      </w:r>
      <w:r>
        <w:rPr>
          <w:sz w:val="28"/>
          <w:szCs w:val="28"/>
        </w:rPr>
        <w:t xml:space="preserve"> та подати на затвердження чергової сесії районної ради.</w:t>
      </w:r>
    </w:p>
    <w:p w:rsidR="00A84F77" w:rsidRDefault="00A84F77" w:rsidP="00016F1B">
      <w:pPr>
        <w:ind w:firstLine="720"/>
        <w:jc w:val="both"/>
        <w:rPr>
          <w:sz w:val="28"/>
          <w:szCs w:val="28"/>
        </w:rPr>
      </w:pPr>
    </w:p>
    <w:p w:rsidR="00A84F77" w:rsidRDefault="00A84F77" w:rsidP="00016F1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Забезпечити роботу </w:t>
      </w:r>
      <w:r w:rsidRPr="00AD7D2B">
        <w:rPr>
          <w:spacing w:val="4"/>
          <w:sz w:val="28"/>
          <w:szCs w:val="28"/>
        </w:rPr>
        <w:t xml:space="preserve">центрів олімпійської підготовки з пріоритетних видів </w:t>
      </w:r>
      <w:r w:rsidRPr="00AD7D2B">
        <w:rPr>
          <w:spacing w:val="3"/>
          <w:sz w:val="28"/>
          <w:szCs w:val="28"/>
        </w:rPr>
        <w:t>спорту,</w:t>
      </w:r>
      <w:r>
        <w:rPr>
          <w:spacing w:val="3"/>
          <w:sz w:val="28"/>
          <w:szCs w:val="28"/>
        </w:rPr>
        <w:t xml:space="preserve"> </w:t>
      </w:r>
      <w:r w:rsidRPr="00AD7D2B">
        <w:rPr>
          <w:spacing w:val="3"/>
          <w:sz w:val="28"/>
          <w:szCs w:val="28"/>
        </w:rPr>
        <w:t xml:space="preserve">підготовку спортсменів, які входять до складу </w:t>
      </w:r>
      <w:r w:rsidRPr="00AD7D2B">
        <w:rPr>
          <w:sz w:val="28"/>
          <w:szCs w:val="28"/>
        </w:rPr>
        <w:t>національних збірних команд України, до участі їх у чемпіонатах Європи, світу та Олімпійських ігр</w:t>
      </w:r>
      <w:r>
        <w:rPr>
          <w:sz w:val="28"/>
          <w:szCs w:val="28"/>
        </w:rPr>
        <w:t>ах.</w:t>
      </w:r>
    </w:p>
    <w:p w:rsidR="00A84F77" w:rsidRDefault="00A84F77" w:rsidP="00016F1B">
      <w:pPr>
        <w:ind w:firstLine="720"/>
        <w:jc w:val="both"/>
        <w:rPr>
          <w:sz w:val="28"/>
          <w:szCs w:val="28"/>
        </w:rPr>
      </w:pPr>
    </w:p>
    <w:p w:rsidR="00A84F77" w:rsidRDefault="00A84F77" w:rsidP="00016F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 Контроль за виконанням цього рішення покласти на постійну комісію районної ради з питань охорони здоров’я, освіти, культури, молодіжної політики та спорту і райдержадміністрацію.</w:t>
      </w:r>
    </w:p>
    <w:p w:rsidR="00A84F77" w:rsidRDefault="00A84F77" w:rsidP="00016F1B">
      <w:pPr>
        <w:tabs>
          <w:tab w:val="left" w:pos="376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A84F77" w:rsidRDefault="00A84F77" w:rsidP="00016F1B">
      <w:pPr>
        <w:jc w:val="both"/>
        <w:rPr>
          <w:sz w:val="28"/>
          <w:szCs w:val="28"/>
        </w:rPr>
      </w:pPr>
    </w:p>
    <w:p w:rsidR="00A84F77" w:rsidRDefault="00A84F77" w:rsidP="00016F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О.П.Покутній </w:t>
      </w:r>
    </w:p>
    <w:p w:rsidR="00A84F77" w:rsidRDefault="00A84F77" w:rsidP="00016F1B">
      <w:pPr>
        <w:jc w:val="both"/>
        <w:rPr>
          <w:sz w:val="28"/>
          <w:szCs w:val="28"/>
        </w:rPr>
      </w:pPr>
    </w:p>
    <w:p w:rsidR="00A84F77" w:rsidRDefault="00A84F77" w:rsidP="00016F1B">
      <w:pPr>
        <w:jc w:val="both"/>
        <w:rPr>
          <w:sz w:val="28"/>
          <w:szCs w:val="28"/>
        </w:rPr>
      </w:pPr>
    </w:p>
    <w:p w:rsidR="00A84F77" w:rsidRPr="00200FC0" w:rsidRDefault="00A84F77" w:rsidP="00016F1B">
      <w:pPr>
        <w:spacing w:line="276" w:lineRule="auto"/>
        <w:rPr>
          <w:sz w:val="28"/>
          <w:szCs w:val="28"/>
        </w:rPr>
      </w:pPr>
      <w:r w:rsidRPr="00200FC0">
        <w:rPr>
          <w:sz w:val="28"/>
          <w:szCs w:val="28"/>
        </w:rPr>
        <w:t xml:space="preserve">Проект підготовлений </w:t>
      </w:r>
    </w:p>
    <w:p w:rsidR="00A84F77" w:rsidRPr="00200FC0" w:rsidRDefault="00A84F77" w:rsidP="00016F1B">
      <w:pPr>
        <w:spacing w:line="276" w:lineRule="auto"/>
        <w:rPr>
          <w:sz w:val="28"/>
          <w:szCs w:val="28"/>
        </w:rPr>
      </w:pPr>
      <w:r w:rsidRPr="00200FC0">
        <w:rPr>
          <w:sz w:val="28"/>
          <w:szCs w:val="28"/>
        </w:rPr>
        <w:t>відділом освіти</w:t>
      </w:r>
      <w:r>
        <w:rPr>
          <w:sz w:val="28"/>
          <w:szCs w:val="28"/>
        </w:rPr>
        <w:t>, молоді та спорту</w:t>
      </w:r>
    </w:p>
    <w:p w:rsidR="00A84F77" w:rsidRPr="00200FC0" w:rsidRDefault="00A84F77" w:rsidP="00016F1B">
      <w:pPr>
        <w:spacing w:line="276" w:lineRule="auto"/>
        <w:rPr>
          <w:sz w:val="28"/>
          <w:szCs w:val="28"/>
        </w:rPr>
      </w:pPr>
      <w:r w:rsidRPr="00200FC0">
        <w:rPr>
          <w:sz w:val="28"/>
          <w:szCs w:val="28"/>
        </w:rPr>
        <w:t xml:space="preserve">райдержадміністрації </w:t>
      </w:r>
    </w:p>
    <w:p w:rsidR="00A84F77" w:rsidRPr="00200FC0" w:rsidRDefault="00A84F77" w:rsidP="00016F1B">
      <w:pPr>
        <w:spacing w:line="276" w:lineRule="auto"/>
        <w:rPr>
          <w:sz w:val="28"/>
          <w:szCs w:val="28"/>
        </w:rPr>
      </w:pPr>
    </w:p>
    <w:p w:rsidR="00A84F77" w:rsidRDefault="00A84F77" w:rsidP="00016F1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200FC0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>освіти,</w:t>
      </w:r>
    </w:p>
    <w:p w:rsidR="00A84F77" w:rsidRDefault="00A84F77" w:rsidP="00016F1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молоді та спорту райдержадміністрації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П.В.Капітонов</w:t>
      </w:r>
    </w:p>
    <w:p w:rsidR="00A84F77" w:rsidRPr="00200FC0" w:rsidRDefault="00A84F77" w:rsidP="00016F1B">
      <w:pPr>
        <w:spacing w:line="276" w:lineRule="auto"/>
        <w:rPr>
          <w:sz w:val="28"/>
          <w:szCs w:val="28"/>
        </w:rPr>
      </w:pPr>
    </w:p>
    <w:p w:rsidR="00A84F77" w:rsidRDefault="00A84F77" w:rsidP="00016F1B">
      <w:pPr>
        <w:spacing w:line="276" w:lineRule="auto"/>
        <w:rPr>
          <w:sz w:val="28"/>
          <w:szCs w:val="28"/>
        </w:rPr>
      </w:pPr>
      <w:r w:rsidRPr="00200FC0">
        <w:rPr>
          <w:sz w:val="28"/>
          <w:szCs w:val="28"/>
        </w:rPr>
        <w:t>Аркуш погодження додається.</w:t>
      </w:r>
    </w:p>
    <w:p w:rsidR="00A84F77" w:rsidRDefault="00A84F77" w:rsidP="00016F1B">
      <w:pPr>
        <w:ind w:firstLine="720"/>
        <w:jc w:val="both"/>
        <w:rPr>
          <w:sz w:val="28"/>
          <w:szCs w:val="28"/>
        </w:rPr>
      </w:pPr>
    </w:p>
    <w:p w:rsidR="00A84F77" w:rsidRDefault="00A84F77" w:rsidP="00DD2CBF">
      <w:pPr>
        <w:spacing w:line="276" w:lineRule="auto"/>
        <w:jc w:val="both"/>
        <w:rPr>
          <w:sz w:val="28"/>
          <w:szCs w:val="28"/>
        </w:rPr>
      </w:pPr>
    </w:p>
    <w:p w:rsidR="00A84F77" w:rsidRDefault="00A84F77" w:rsidP="00DD2CBF">
      <w:pPr>
        <w:spacing w:line="276" w:lineRule="auto"/>
        <w:jc w:val="both"/>
        <w:rPr>
          <w:sz w:val="28"/>
        </w:rPr>
      </w:pPr>
    </w:p>
    <w:p w:rsidR="00A84F77" w:rsidRDefault="00A84F77" w:rsidP="00DD2CBF">
      <w:pPr>
        <w:spacing w:line="276" w:lineRule="auto"/>
        <w:jc w:val="both"/>
        <w:rPr>
          <w:sz w:val="28"/>
        </w:rPr>
      </w:pPr>
    </w:p>
    <w:p w:rsidR="00A84F77" w:rsidRDefault="00A84F77" w:rsidP="00DD2CBF">
      <w:pPr>
        <w:spacing w:line="276" w:lineRule="auto"/>
        <w:jc w:val="both"/>
        <w:rPr>
          <w:sz w:val="28"/>
        </w:rPr>
      </w:pPr>
    </w:p>
    <w:p w:rsidR="00A84F77" w:rsidRDefault="00A84F77" w:rsidP="00DD2CBF">
      <w:pPr>
        <w:spacing w:line="276" w:lineRule="auto"/>
        <w:jc w:val="both"/>
        <w:rPr>
          <w:sz w:val="28"/>
        </w:rPr>
      </w:pPr>
    </w:p>
    <w:p w:rsidR="00A84F77" w:rsidRDefault="00A84F77" w:rsidP="00DD2CBF">
      <w:pPr>
        <w:spacing w:line="276" w:lineRule="auto"/>
        <w:jc w:val="both"/>
        <w:rPr>
          <w:sz w:val="28"/>
        </w:rPr>
      </w:pPr>
    </w:p>
    <w:p w:rsidR="00A84F77" w:rsidRDefault="00A84F77" w:rsidP="00DD2CBF">
      <w:pPr>
        <w:spacing w:line="276" w:lineRule="auto"/>
        <w:jc w:val="both"/>
        <w:rPr>
          <w:sz w:val="28"/>
        </w:rPr>
      </w:pPr>
    </w:p>
    <w:p w:rsidR="00A84F77" w:rsidRDefault="00A84F77" w:rsidP="00DD2CBF">
      <w:pPr>
        <w:spacing w:line="276" w:lineRule="auto"/>
        <w:jc w:val="both"/>
        <w:rPr>
          <w:sz w:val="28"/>
        </w:rPr>
      </w:pPr>
    </w:p>
    <w:p w:rsidR="00A84F77" w:rsidRPr="003B4E40" w:rsidRDefault="00A84F77" w:rsidP="00016F1B">
      <w:pPr>
        <w:jc w:val="center"/>
        <w:rPr>
          <w:b/>
          <w:sz w:val="28"/>
          <w:szCs w:val="28"/>
          <w:u w:val="single"/>
          <w:lang w:val="ru-RU"/>
        </w:rPr>
      </w:pPr>
      <w:r w:rsidRPr="003B4E40">
        <w:rPr>
          <w:b/>
          <w:sz w:val="28"/>
          <w:szCs w:val="28"/>
          <w:u w:val="single"/>
        </w:rPr>
        <w:t>Інформація</w:t>
      </w:r>
    </w:p>
    <w:p w:rsidR="00A84F77" w:rsidRPr="003B4E40" w:rsidRDefault="00A84F77" w:rsidP="00016F1B">
      <w:pPr>
        <w:jc w:val="center"/>
        <w:rPr>
          <w:b/>
          <w:sz w:val="28"/>
          <w:szCs w:val="28"/>
          <w:u w:val="single"/>
        </w:rPr>
      </w:pPr>
      <w:r w:rsidRPr="003B4E40">
        <w:rPr>
          <w:b/>
          <w:sz w:val="28"/>
          <w:szCs w:val="28"/>
          <w:u w:val="single"/>
        </w:rPr>
        <w:t xml:space="preserve">«Про хід  виконання районної Програми </w:t>
      </w:r>
    </w:p>
    <w:p w:rsidR="00A84F77" w:rsidRPr="003B4E40" w:rsidRDefault="00A84F77" w:rsidP="00016F1B">
      <w:pPr>
        <w:jc w:val="center"/>
        <w:rPr>
          <w:b/>
          <w:sz w:val="28"/>
          <w:szCs w:val="28"/>
          <w:u w:val="single"/>
        </w:rPr>
      </w:pPr>
      <w:r w:rsidRPr="003B4E40">
        <w:rPr>
          <w:b/>
          <w:sz w:val="28"/>
          <w:szCs w:val="28"/>
          <w:u w:val="single"/>
        </w:rPr>
        <w:t xml:space="preserve">розвитку фізичної культури і спорту </w:t>
      </w:r>
    </w:p>
    <w:p w:rsidR="00A84F77" w:rsidRPr="003B4E40" w:rsidRDefault="00A84F77" w:rsidP="00016F1B">
      <w:pPr>
        <w:jc w:val="center"/>
        <w:rPr>
          <w:b/>
          <w:sz w:val="28"/>
          <w:szCs w:val="28"/>
          <w:u w:val="single"/>
        </w:rPr>
      </w:pPr>
      <w:r w:rsidRPr="003B4E40">
        <w:rPr>
          <w:b/>
          <w:sz w:val="28"/>
          <w:szCs w:val="28"/>
          <w:u w:val="single"/>
        </w:rPr>
        <w:t>на 2012 -2016 роки»</w:t>
      </w:r>
    </w:p>
    <w:p w:rsidR="00A84F77" w:rsidRPr="00FC0A34" w:rsidRDefault="00A84F77" w:rsidP="00016F1B">
      <w:pPr>
        <w:rPr>
          <w:sz w:val="28"/>
          <w:szCs w:val="28"/>
        </w:rPr>
      </w:pPr>
    </w:p>
    <w:p w:rsidR="00A84F77" w:rsidRDefault="00A84F77" w:rsidP="00016F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Керуючись рішенням Пологівської  районної ради від 19.12.2014 №4 «Про внесення змін та доповнень до районної Програми розвитку фізичної культури і спорту на 2012 -2016 роки (зі змінами та доповненнями), відділ освіти, молоді та спорту райдержадміністрації надає інформацію про хід  виконання районної Програми розвитку фізичної культури та спорту на  2012 -2016 роки (зі змінами та доповненнями), яка затверджена рішенням районної ради від 26.08.2011 №6:</w:t>
      </w:r>
      <w:r w:rsidRPr="00850D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за перше півріччя 2016року:</w:t>
      </w:r>
    </w:p>
    <w:p w:rsidR="00A84F77" w:rsidRDefault="00A84F77" w:rsidP="00016F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Сума затверджена бюджетом на 2016рік  100000,00грн, а саме:</w:t>
      </w:r>
    </w:p>
    <w:p w:rsidR="00A84F77" w:rsidRDefault="00A84F77" w:rsidP="00016F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для забезпечення та проведення районних спартакіад з видів спорту та районних змагань першості, чемпіонату, турнірів з окремих видів спорту згідно з Календарним планом районних фізкультурно-масових  та спортивних заходів – 5500,00грн;</w:t>
      </w:r>
    </w:p>
    <w:p w:rsidR="00A84F77" w:rsidRDefault="00A84F77" w:rsidP="00016F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для забезпечення  придбання спортивної нагородної атрибутики для нагородження переможців та призерів змагань районних спартакіад та окремих видів спорту  - 3500,00грн;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для забезпечення участі збірних команд району державних службовців, посадових осіб органів місцевого самоврядування і депутатів місцевих рад в змаганнях обласних спартакіад з видів спорту,спортсменів району різних вікових груп в змаганнях обласних  спартакіад з видів спорту, обласних, Всеукраїнських, </w:t>
      </w:r>
      <w:r w:rsidRPr="00E67195">
        <w:rPr>
          <w:sz w:val="28"/>
          <w:szCs w:val="28"/>
        </w:rPr>
        <w:t>міжнародних чемпіонатах, першостях та турнірах з окремих видів спорту –60000,00грн;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>для забезпечення придбання спортивної форми, спортивного  інвентарю і обладнання для підготовки та участі спортсменів, команд району в обласних, Всеукраїнських і міжнародних змаганнях – 31000,00грн.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 xml:space="preserve"> </w:t>
      </w:r>
      <w:r w:rsidRPr="00E67195">
        <w:rPr>
          <w:sz w:val="28"/>
          <w:szCs w:val="28"/>
        </w:rPr>
        <w:tab/>
        <w:t>Обсяги використання коштів:</w:t>
      </w:r>
      <w:r w:rsidRPr="00E67195">
        <w:rPr>
          <w:sz w:val="28"/>
          <w:szCs w:val="28"/>
        </w:rPr>
        <w:tab/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 xml:space="preserve">використано на автоперевезення спортсменів – 27200,00; 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>відрядження проживання спортсменів – 7250,00;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 xml:space="preserve">придбання нагородної атрибутики – 2500,00; 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 xml:space="preserve">придбання спортивного інвентарю – 7800,00; 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>харчування спортсменів – 14710,00;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>Заходи що профінансовані за рахунок Програми розвитку фізичної культури та спорту на  2012 -2016 роки: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>20 лютого у ДЮСШ м Пологи пройшов ХІХ обласний турнір з волейболу серед команд ветеранів пам’яті А. Пашкова  - у турнірі взяли участь команди Вільнянського, Гуляйпільського, Оріхівського та Пологівського району. Призери змагань нагороджені грамотами, кубками, та медалями, що придбані за рахунок Програми, на суму 2500,00грн.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 xml:space="preserve"> З 24січня  по 08 березня 2016року  команда від Пологівського району тренер Невілько В.М приймала участь у відкритому чемпіонаті Запорізької обласної організації ВФСТ «Колос» АПК України серед дівчат «Дитяча волейбольна ліга 2016» - витрати на автоперевезення – 5200,00грн;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>23 березня  2016 року проведено у ДЮСШ м.Пологи  Всеукраїнський  чемпіонат з пауерліфтингу та армспорту що стало можливим в зв’язку з придбанням стійки з пауерліфтингу за ціною 7800,00 грн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>З 21 квітня по 22 квітня участь команди від Пологівського району в спартакіаді  Х</w:t>
      </w:r>
      <w:r w:rsidRPr="00E67195">
        <w:rPr>
          <w:sz w:val="28"/>
          <w:szCs w:val="28"/>
          <w:lang w:val="en-US"/>
        </w:rPr>
        <w:t>V</w:t>
      </w:r>
      <w:r w:rsidRPr="00E67195">
        <w:rPr>
          <w:sz w:val="28"/>
          <w:szCs w:val="28"/>
        </w:rPr>
        <w:t>І серед команд державних службовців Запорізької області м.Запоріжжя, витрати на фінансування заходу: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 xml:space="preserve">автоперевезення - 4 000,00 грн; 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>оплата добові: витрати на харчування  - 3900,00грн;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>оплата по найму проживання – 560,00грн.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>26 квітня 2016 року у обласному етапі фізкультурно-патріотичного фестивалі школярів «Козацький гарт» що проходив у м.Мелітополь взяла участь команда переможець районного етапу Пологівського колегіуму № 1 витрати на фінансування заходу: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>автоперевезення - 2 000,00 грн.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 xml:space="preserve">17 травня Пологівська команда переможців районних змагань приймала участь у </w:t>
      </w:r>
      <w:r w:rsidRPr="00E67195">
        <w:rPr>
          <w:sz w:val="28"/>
          <w:szCs w:val="28"/>
          <w:lang w:val="en-US"/>
        </w:rPr>
        <w:t>V</w:t>
      </w:r>
      <w:r w:rsidRPr="00E67195">
        <w:rPr>
          <w:sz w:val="28"/>
          <w:szCs w:val="28"/>
        </w:rPr>
        <w:t xml:space="preserve"> Спортивних іграх школярів України з легкої атлетики серед учнів 1999р.н і молодше – команда легкоатлетів КУ «Пологівська ДЮСШ» у складі 11 учнів і 2-х тренерів викладачів  ДЮСШ, Чижова І.Д. та Терещенко М.О. витрати на фінансування заходу: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 xml:space="preserve">автоперевезення - 1500,00 грн; 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67195">
        <w:rPr>
          <w:sz w:val="28"/>
          <w:szCs w:val="28"/>
        </w:rPr>
        <w:t>З 19 травня по 20 травня 2016 року команда Пологівського району приймала участь у обласній Спартакіаді  серед збірних команд посадових осіб місцевого самоврядування та депутатів місцевих рад Запорізької області смт Кирилівка витрати на фінансування заходу: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 xml:space="preserve">автоперевезення - 4 400,00 грн; 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>оплата добові: витрати на харчування  - 4100,00грн;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>оплата по найму проживання –3960,00грн.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 xml:space="preserve">З 20 травня по 21 травня 2016 року </w:t>
      </w:r>
      <w:r w:rsidRPr="00E67195">
        <w:rPr>
          <w:sz w:val="28"/>
        </w:rPr>
        <w:t>в м. Приморськ команда району приймала участь в обласних змаганнях  дитячої ліги з футболу серед юнаків 2003-2004 років народження  в кількості 19 учасників (16 спортсменів, 1 керівник – Устименко Ангеліна Олександрівна, головний спеціаліст відділу освіти, молоді та спорту райдержадміністрації, 2 тренери – Кулініч Віктор Володимирович, Удод Денис Миколайович – тренери з футболу  ДЮСШ).</w:t>
      </w:r>
      <w:r w:rsidRPr="00E67195">
        <w:rPr>
          <w:sz w:val="28"/>
          <w:szCs w:val="28"/>
        </w:rPr>
        <w:t xml:space="preserve"> витрати на фінансування заходу: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 xml:space="preserve">автоперевезення - 2700,00 грн; 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>оплата добові: витрати на харчування  - 2090,00грн;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>оплата по найму проживання –1330,00грн.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 w:rsidRPr="00E67195">
        <w:rPr>
          <w:sz w:val="28"/>
        </w:rPr>
        <w:tab/>
        <w:t>З 29-31.05.2016 в смт Кирилівка  команда району приймала участь у  обласних  змаганнях з футзалу  серед юнаків 2005-2006 років народження в залік обласної спартакіади сільських школярів «Хто ти, майбутній олімпієць?»  в кількості 14 учасників (12 спортсменів, 1 керівник – Устименко Ангеліна Олександрівна, головний спеціаліст відділу освіти, молоді та спорту райдержадміністрації, 1 тренер – Удод Денис Миколайович – тренер з футболу  ДЮСШ),</w:t>
      </w:r>
      <w:r w:rsidRPr="00E67195">
        <w:rPr>
          <w:sz w:val="28"/>
          <w:szCs w:val="28"/>
        </w:rPr>
        <w:t xml:space="preserve"> витрати на фінансування заходу: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 xml:space="preserve">автоперевезення - 5200,00 грн; 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>оплата добові: витрати на харчування  - 4620,00грн;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>оплата по найму проживання –1400,00грн.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 w:rsidRPr="00E67195">
        <w:rPr>
          <w:sz w:val="28"/>
        </w:rPr>
        <w:t xml:space="preserve"> </w:t>
      </w:r>
      <w:r w:rsidRPr="00E67195">
        <w:rPr>
          <w:sz w:val="28"/>
        </w:rPr>
        <w:tab/>
      </w:r>
      <w:r w:rsidRPr="00E67195">
        <w:rPr>
          <w:sz w:val="28"/>
          <w:szCs w:val="28"/>
        </w:rPr>
        <w:t>З 03 червня по 05 червня 2016 року переможці районного етапу Гри «Сокіл» («Джура») прийняли участь в обласному етапі Всеукраїнської дитячо—юнацької військово-спортивної патріотичної гри Українського козатства «Сокіл» (Джура) – команда Чубарівської ЗОШ , викладач Невілько В.М. витрати на фінансування заходу: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 w:rsidRPr="00E67195">
        <w:rPr>
          <w:sz w:val="28"/>
          <w:szCs w:val="28"/>
        </w:rPr>
        <w:tab/>
        <w:t xml:space="preserve">автоперевезення - 2200,00 грн; 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Хід та підсумки проведення спортивних заходів постійно висвітлюється в районних засобах масової інформації.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</w:p>
    <w:p w:rsidR="00A84F77" w:rsidRDefault="00A84F77" w:rsidP="00016F1B">
      <w:pPr>
        <w:jc w:val="both"/>
        <w:rPr>
          <w:sz w:val="28"/>
          <w:szCs w:val="28"/>
        </w:rPr>
      </w:pPr>
    </w:p>
    <w:p w:rsidR="00A84F77" w:rsidRDefault="00A84F77" w:rsidP="00016F1B">
      <w:pPr>
        <w:jc w:val="both"/>
        <w:rPr>
          <w:sz w:val="28"/>
          <w:szCs w:val="28"/>
        </w:rPr>
      </w:pPr>
    </w:p>
    <w:p w:rsidR="00A84F77" w:rsidRDefault="00A84F77" w:rsidP="00016F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відділу освіти, </w:t>
      </w:r>
    </w:p>
    <w:p w:rsidR="00A84F77" w:rsidRDefault="00A84F77" w:rsidP="00016F1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молоді та спорту </w:t>
      </w:r>
    </w:p>
    <w:p w:rsidR="00A84F77" w:rsidRPr="00E67195" w:rsidRDefault="00A84F77" w:rsidP="00016F1B">
      <w:pPr>
        <w:jc w:val="both"/>
        <w:rPr>
          <w:sz w:val="28"/>
          <w:szCs w:val="28"/>
        </w:rPr>
      </w:pPr>
      <w:r>
        <w:rPr>
          <w:sz w:val="28"/>
          <w:szCs w:val="28"/>
        </w:rPr>
        <w:t>райдержадміністрації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П.В.Капітонов</w:t>
      </w:r>
    </w:p>
    <w:p w:rsidR="00A84F77" w:rsidRPr="00DD2CBF" w:rsidRDefault="00A84F77" w:rsidP="00DD2CBF">
      <w:pPr>
        <w:spacing w:line="276" w:lineRule="auto"/>
        <w:jc w:val="both"/>
        <w:rPr>
          <w:sz w:val="28"/>
        </w:rPr>
      </w:pPr>
    </w:p>
    <w:p w:rsidR="00A84F77" w:rsidRDefault="00A84F77"/>
    <w:sectPr w:rsidR="00A84F77" w:rsidSect="00016F1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429B2"/>
    <w:multiLevelType w:val="hybridMultilevel"/>
    <w:tmpl w:val="410A860A"/>
    <w:lvl w:ilvl="0" w:tplc="996C29A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2CBF"/>
    <w:rsid w:val="00016F1B"/>
    <w:rsid w:val="000E6FE0"/>
    <w:rsid w:val="00200FC0"/>
    <w:rsid w:val="002045D1"/>
    <w:rsid w:val="003B4E40"/>
    <w:rsid w:val="00521C8C"/>
    <w:rsid w:val="0055008E"/>
    <w:rsid w:val="006F0258"/>
    <w:rsid w:val="00850DF0"/>
    <w:rsid w:val="00A84F77"/>
    <w:rsid w:val="00AD7D2B"/>
    <w:rsid w:val="00D00100"/>
    <w:rsid w:val="00D27171"/>
    <w:rsid w:val="00DD2CBF"/>
    <w:rsid w:val="00E60D51"/>
    <w:rsid w:val="00E67195"/>
    <w:rsid w:val="00FC0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CBF"/>
    <w:rPr>
      <w:rFonts w:ascii="Times New Roman" w:eastAsia="Times New Roman" w:hAnsi="Times New Roman"/>
      <w:sz w:val="24"/>
      <w:szCs w:val="24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D2CBF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D2CBF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D2CBF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D2CBF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D2CBF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D2CBF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DD2CBF"/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D2CBF"/>
    <w:rPr>
      <w:rFonts w:ascii="Times New Roman" w:hAnsi="Times New Roman" w:cs="Times New Roman"/>
      <w:sz w:val="24"/>
      <w:szCs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DD2C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5</Pages>
  <Words>1268</Words>
  <Characters>7234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Plevako</cp:lastModifiedBy>
  <cp:revision>2</cp:revision>
  <dcterms:created xsi:type="dcterms:W3CDTF">2016-07-19T11:46:00Z</dcterms:created>
  <dcterms:modified xsi:type="dcterms:W3CDTF">2016-07-20T07:16:00Z</dcterms:modified>
</cp:coreProperties>
</file>